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КЗ  «ХАЩІВСЬКИЙ НАВЧАЛЬНО-ВИХОВНИЙ КОМПЛЕКС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«ЗАКЛАД ЗАГАЛЬНОЇ СЕРЕДНЬОЇ ОСВІТИ І-ІІ СТУПЕНІВ-ДОШКІЛЬНИЙ ЗАКЛАД»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ФІЛІЯ КЗО «МИКОЛАЇВСЬКЕ НАВЧАЛЬНО-ВИХОВНЕ ОБ´ЄДНАННЯ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«ЗАКЛАД ЗАГАЛЬНОЇ СЕРЕДНЬОЇ ОСВІТИ – ЗАКЛАД ДОШКІЛЬНОЇ ОСВІТИ»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(ОПОРНИЙ ЗАКЛАД)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  <w:u w:val="single"/>
        </w:rPr>
        <w:t>Новомосковської районної ради Дніпропетровської області</w:t>
      </w: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</w:p>
    <w:p w:rsidR="00331DEB" w:rsidRDefault="00331DEB" w:rsidP="00331DEB">
      <w:pPr>
        <w:spacing w:after="0"/>
        <w:ind w:right="-1" w:hanging="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51262  с. Хащеве, вул. Калініченка, 1, тел. 0976935436, ел. Адреса: Khasch.school@</w:t>
      </w:r>
      <w:r>
        <w:rPr>
          <w:rFonts w:ascii="Times New Roman" w:eastAsia="Times New Roman" w:hAnsi="Times New Roman" w:cs="Times New Roman"/>
          <w:lang w:val="en-US"/>
        </w:rPr>
        <w:t>meta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lang w:val="en-US"/>
        </w:rPr>
        <w:t>ua</w:t>
      </w:r>
      <w:r>
        <w:rPr>
          <w:rFonts w:ascii="Times New Roman" w:eastAsia="Times New Roman" w:hAnsi="Times New Roman" w:cs="Times New Roman"/>
        </w:rPr>
        <w:t>, ідент. код 26368370</w:t>
      </w:r>
    </w:p>
    <w:p w:rsidR="00E17CCE" w:rsidRDefault="00E17CCE"/>
    <w:p w:rsidR="00331DEB" w:rsidRDefault="00331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 в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дзначення 150-річчя </w:t>
      </w:r>
    </w:p>
    <w:p w:rsidR="00331DEB" w:rsidRDefault="00331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від дня народження Леся Українки  </w:t>
      </w:r>
    </w:p>
    <w:p w:rsidR="00331DEB" w:rsidRDefault="00331DEB" w:rsidP="00261C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1C2D" w:rsidRPr="00331DEB" w:rsidRDefault="00331DEB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 нагоди 150-річчя від дня народження Лесі Українки та з метою вшанування пам</w:t>
      </w:r>
      <w:r w:rsidRPr="00331DE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яті видатної української письменниці, громадської діячки Лесі Українки, вшанування її творчості, у Хащівській філії </w:t>
      </w:r>
      <w:r w:rsidR="00261C2D">
        <w:rPr>
          <w:rFonts w:ascii="Times New Roman" w:hAnsi="Times New Roman" w:cs="Times New Roman"/>
          <w:sz w:val="28"/>
          <w:szCs w:val="28"/>
          <w:lang w:val="ru-RU"/>
        </w:rPr>
        <w:t xml:space="preserve">було організовано виставку фото Лесі Українки та її родини, творів та ілюстрацій «Довго щирими словами до людей промовлятиму я…». Залюбки діти створили власні ілюстрації до улюблених віршів поетеси, а учні молодших класів склали сенкани про відому поетесу.   </w:t>
      </w:r>
    </w:p>
    <w:p w:rsidR="00DF1E7A" w:rsidRDefault="00261C2D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812338">
        <w:rPr>
          <w:rFonts w:ascii="Times New Roman" w:hAnsi="Times New Roman" w:cs="Times New Roman"/>
          <w:sz w:val="28"/>
          <w:szCs w:val="28"/>
          <w:lang w:val="ru-RU"/>
        </w:rPr>
        <w:t xml:space="preserve">ля учнів 5-9 класів </w:t>
      </w:r>
      <w:r w:rsidR="00331DEB">
        <w:rPr>
          <w:rFonts w:ascii="Times New Roman" w:hAnsi="Times New Roman" w:cs="Times New Roman"/>
          <w:sz w:val="28"/>
          <w:szCs w:val="28"/>
          <w:lang w:val="ru-RU"/>
        </w:rPr>
        <w:t xml:space="preserve">було проведено  </w:t>
      </w:r>
      <w:r w:rsidR="00812338">
        <w:rPr>
          <w:rFonts w:ascii="Times New Roman" w:hAnsi="Times New Roman" w:cs="Times New Roman"/>
          <w:sz w:val="28"/>
          <w:szCs w:val="28"/>
          <w:lang w:val="ru-RU"/>
        </w:rPr>
        <w:t xml:space="preserve">літературну замальовку «Я жива, я буду вічно жити…». Діти подивилися документальний фільм про Лесю Українку, її родину та творчість, послухали пісню «Досадонька» на слова поетеси у виконанні сестер Тельнюк, </w:t>
      </w:r>
      <w:r w:rsidR="005672BB">
        <w:rPr>
          <w:rFonts w:ascii="Times New Roman" w:hAnsi="Times New Roman" w:cs="Times New Roman"/>
          <w:sz w:val="28"/>
          <w:szCs w:val="28"/>
          <w:lang w:val="ru-RU"/>
        </w:rPr>
        <w:t>розпові</w:t>
      </w:r>
      <w:r w:rsidR="005672BB">
        <w:rPr>
          <w:rFonts w:ascii="Times New Roman" w:hAnsi="Times New Roman" w:cs="Times New Roman"/>
          <w:sz w:val="28"/>
          <w:szCs w:val="28"/>
        </w:rPr>
        <w:t>л</w:t>
      </w:r>
      <w:r w:rsidR="009765F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5672BB">
        <w:rPr>
          <w:rFonts w:ascii="Times New Roman" w:hAnsi="Times New Roman" w:cs="Times New Roman"/>
          <w:sz w:val="28"/>
          <w:szCs w:val="28"/>
          <w:lang w:val="ru-RU"/>
        </w:rPr>
        <w:t xml:space="preserve">та проаналізували найвідоміші вірші поетеси, </w:t>
      </w:r>
      <w:r w:rsidR="00812338">
        <w:rPr>
          <w:rFonts w:ascii="Times New Roman" w:hAnsi="Times New Roman" w:cs="Times New Roman"/>
          <w:sz w:val="28"/>
          <w:szCs w:val="28"/>
          <w:lang w:val="ru-RU"/>
        </w:rPr>
        <w:t>долучилися до флешмобу «Поезії Лесі</w:t>
      </w:r>
      <w:r w:rsidR="00D70FAB">
        <w:rPr>
          <w:rFonts w:ascii="Times New Roman" w:hAnsi="Times New Roman" w:cs="Times New Roman"/>
          <w:sz w:val="28"/>
          <w:szCs w:val="28"/>
          <w:lang w:val="ru-RU"/>
        </w:rPr>
        <w:t xml:space="preserve"> Українки різними мовами</w:t>
      </w:r>
      <w:r w:rsidR="0081233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70FAB">
        <w:rPr>
          <w:rFonts w:ascii="Times New Roman" w:hAnsi="Times New Roman" w:cs="Times New Roman"/>
          <w:sz w:val="28"/>
          <w:szCs w:val="28"/>
          <w:lang w:val="ru-RU"/>
        </w:rPr>
        <w:t xml:space="preserve"> й розповіли вірші «Як дитиною бувало», «Стояла я і слухала весну» українською, 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сійською та англійською мовами. </w:t>
      </w:r>
    </w:p>
    <w:p w:rsidR="00C62C9F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4AC7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93278" cy="4369435"/>
            <wp:effectExtent l="0" t="0" r="7620" b="0"/>
            <wp:docPr id="1" name="Рисунок 1" descr="C:\Users\Lenovo\Desktop\Леся\IMG_20210226_1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Леся\IMG_20210226_19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61" cy="43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C7" w:rsidRPr="00CF4AC7" w:rsidRDefault="00CF4AC7" w:rsidP="00CF4A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4AC7" w:rsidRPr="00CF4AC7" w:rsidRDefault="00CF4AC7" w:rsidP="00CF4A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F4AC7" w:rsidRDefault="00CF4AC7" w:rsidP="00CF4AC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B593F3" wp14:editId="31F9B7C8">
            <wp:extent cx="5939155" cy="3645724"/>
            <wp:effectExtent l="0" t="0" r="4445" b="0"/>
            <wp:docPr id="7" name="Рисунок 7" descr="C:\Users\Lenovo\Desktop\Леся\IMG_20210226_1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Леся\IMG_20210226_19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8" cy="36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9F" w:rsidRDefault="00C62C9F" w:rsidP="00261C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85435" cy="6780810"/>
            <wp:effectExtent l="0" t="0" r="5715" b="1270"/>
            <wp:docPr id="2" name="Рисунок 2" descr="C:\Users\Lenovo\Desktop\Леся\IMG_20210225_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Леся\IMG_20210225_141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30" cy="6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C62C9F">
      <w:pPr>
        <w:tabs>
          <w:tab w:val="left" w:pos="310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957F32" wp14:editId="3E3D9B13">
            <wp:extent cx="5940425" cy="7920355"/>
            <wp:effectExtent l="0" t="0" r="3175" b="4445"/>
            <wp:docPr id="3" name="Рисунок 3" descr="C:\Users\Lenovo\Desktop\Леся\IMG_20210226_1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Леся\IMG_20210226_19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C62C9F">
      <w:pPr>
        <w:tabs>
          <w:tab w:val="left" w:pos="536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27370" cy="5652655"/>
            <wp:effectExtent l="0" t="0" r="0" b="5715"/>
            <wp:docPr id="4" name="Рисунок 4" descr="C:\Users\Lenovo\Desktop\Леся\IMG_20210226_1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Леся\IMG_20210226_19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29" cy="56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Default="00C62C9F" w:rsidP="00C62C9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672BB" w:rsidRDefault="00C62C9F" w:rsidP="005672BB">
      <w:pPr>
        <w:tabs>
          <w:tab w:val="left" w:pos="310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C62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5163" cy="4180205"/>
            <wp:effectExtent l="0" t="0" r="0" b="0"/>
            <wp:docPr id="5" name="Рисунок 5" descr="C:\Users\Lenovo\Desktop\Леся\IMG_20210225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Леся\IMG_20210225_11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79" cy="41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B" w:rsidRDefault="005672BB" w:rsidP="005672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2C9F" w:rsidRPr="005672BB" w:rsidRDefault="005672BB" w:rsidP="005672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4A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B59C8B6" wp14:editId="5E75B0E0">
            <wp:extent cx="5939645" cy="3918857"/>
            <wp:effectExtent l="0" t="0" r="4445" b="5715"/>
            <wp:docPr id="11" name="Рисунок 11" descr="C:\Users\Lenovo\Desktop\Леся\IMG_20210226_2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Леся\IMG_20210226_201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5" cy="39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AC7" w:rsidRDefault="00CF4AC7" w:rsidP="00C62C9F">
      <w:pPr>
        <w:tabs>
          <w:tab w:val="left" w:pos="4002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F4A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956544"/>
            <wp:effectExtent l="0" t="0" r="3175" b="0"/>
            <wp:docPr id="8" name="Рисунок 8" descr="C:\Users\Lenovo\Desktop\Леся\IMG_20210225_1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Леся\IMG_20210225_145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C7" w:rsidRDefault="00CF4AC7" w:rsidP="00CF4A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EB" w:rsidRDefault="00CF4AC7" w:rsidP="00CF4AC7">
      <w:pPr>
        <w:tabs>
          <w:tab w:val="left" w:pos="2244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F4A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201" cy="3639902"/>
            <wp:effectExtent l="0" t="0" r="3810" b="0"/>
            <wp:docPr id="9" name="Рисунок 9" descr="C:\Users\Lenovo\Desktop\Леся\IMG_20210226_1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Леся\IMG_20210226_19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7" cy="36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C7" w:rsidRDefault="00CF4AC7" w:rsidP="00CF4AC7">
      <w:pPr>
        <w:tabs>
          <w:tab w:val="left" w:pos="2244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F4A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18" cy="4512623"/>
            <wp:effectExtent l="0" t="0" r="4445" b="2540"/>
            <wp:docPr id="10" name="Рисунок 10" descr="C:\Users\Lenovo\Desktop\Леся\IMG_20210226_2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Леся\IMG_20210226_20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0" cy="45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C7" w:rsidRPr="00CF4AC7" w:rsidRDefault="00CF4AC7" w:rsidP="00CF4A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4AC7" w:rsidRPr="00CF4AC7" w:rsidRDefault="00CF4AC7" w:rsidP="00CF4AC7">
      <w:pPr>
        <w:tabs>
          <w:tab w:val="left" w:pos="261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CF4AC7" w:rsidRPr="00CF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63C" w:rsidRDefault="00F1163C" w:rsidP="00CF4AC7">
      <w:pPr>
        <w:spacing w:after="0" w:line="240" w:lineRule="auto"/>
      </w:pPr>
      <w:r>
        <w:separator/>
      </w:r>
    </w:p>
  </w:endnote>
  <w:endnote w:type="continuationSeparator" w:id="0">
    <w:p w:rsidR="00F1163C" w:rsidRDefault="00F1163C" w:rsidP="00CF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63C" w:rsidRDefault="00F1163C" w:rsidP="00CF4AC7">
      <w:pPr>
        <w:spacing w:after="0" w:line="240" w:lineRule="auto"/>
      </w:pPr>
      <w:r>
        <w:separator/>
      </w:r>
    </w:p>
  </w:footnote>
  <w:footnote w:type="continuationSeparator" w:id="0">
    <w:p w:rsidR="00F1163C" w:rsidRDefault="00F1163C" w:rsidP="00CF4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27"/>
    <w:rsid w:val="00261C2D"/>
    <w:rsid w:val="00276EB5"/>
    <w:rsid w:val="00331DEB"/>
    <w:rsid w:val="00394E60"/>
    <w:rsid w:val="005672BB"/>
    <w:rsid w:val="00812338"/>
    <w:rsid w:val="009663D4"/>
    <w:rsid w:val="009765FA"/>
    <w:rsid w:val="00B91927"/>
    <w:rsid w:val="00C62C9F"/>
    <w:rsid w:val="00CF4AC7"/>
    <w:rsid w:val="00D70FAB"/>
    <w:rsid w:val="00DF1E7A"/>
    <w:rsid w:val="00E17CCE"/>
    <w:rsid w:val="00F1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33B3E-1945-4D19-B7BC-580187C5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DEB"/>
    <w:pPr>
      <w:spacing w:after="200" w:line="276" w:lineRule="auto"/>
    </w:pPr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AC7"/>
    <w:rPr>
      <w:rFonts w:eastAsiaTheme="minorEastAsia"/>
      <w:lang w:val="uk-UA" w:eastAsia="uk-UA"/>
    </w:rPr>
  </w:style>
  <w:style w:type="paragraph" w:styleId="a5">
    <w:name w:val="footer"/>
    <w:basedOn w:val="a"/>
    <w:link w:val="a6"/>
    <w:uiPriority w:val="99"/>
    <w:unhideWhenUsed/>
    <w:rsid w:val="00CF4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AC7"/>
    <w:rPr>
      <w:rFonts w:eastAsiaTheme="minorEastAsia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6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2021-02-26T17:13:00Z</dcterms:created>
  <dcterms:modified xsi:type="dcterms:W3CDTF">2021-02-28T15:59:00Z</dcterms:modified>
</cp:coreProperties>
</file>